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71FF" w:rsidRPr="00842E55" w:rsidRDefault="00B971FF" w:rsidP="00B971FF">
            <w:pPr>
              <w:jc w:val="both"/>
            </w:pPr>
            <w:r w:rsidRPr="00842E55">
              <w:t xml:space="preserve">Pavyzdinė forma, </w:t>
            </w:r>
          </w:p>
          <w:p w:rsidR="00B971FF" w:rsidRPr="00842E55" w:rsidRDefault="00B971FF" w:rsidP="00B971FF">
            <w:pPr>
              <w:jc w:val="both"/>
            </w:pPr>
            <w:r w:rsidRPr="00842E55">
              <w:t>patvirtinta Lietuvos Respublikos</w:t>
            </w:r>
          </w:p>
          <w:p w:rsidR="00B971FF" w:rsidRPr="00842E55" w:rsidRDefault="00B971FF" w:rsidP="00B971FF">
            <w:pPr>
              <w:jc w:val="both"/>
            </w:pPr>
            <w:r w:rsidRPr="00842E55">
              <w:t>aplinkos ministro 2010 m. gegužės 21 d. įsakymu Nr. D1-428</w:t>
            </w:r>
          </w:p>
          <w:p w:rsidR="00B971FF" w:rsidRPr="00842E55" w:rsidRDefault="00B971FF" w:rsidP="00B971FF">
            <w:pPr>
              <w:jc w:val="both"/>
            </w:pPr>
            <w:r w:rsidRPr="00842E55">
              <w:t>(Lietuvos Respublikos aplinkos ministro</w:t>
            </w:r>
          </w:p>
          <w:p w:rsidR="00B971FF" w:rsidRPr="00842E55" w:rsidRDefault="00B971FF" w:rsidP="00B971FF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B971FF" w:rsidRPr="003F32C8" w:rsidRDefault="00B971FF" w:rsidP="00B971FF">
            <w:pPr>
              <w:jc w:val="both"/>
            </w:pPr>
            <w:r w:rsidRPr="003F32C8">
              <w:t>redakcija)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FE4EF3" w:rsidP="0084023E">
      <w:pPr>
        <w:jc w:val="center"/>
      </w:pPr>
      <w:r>
        <w:t>2014-02-07 Nr. VN-</w:t>
      </w:r>
      <w:r w:rsidR="00BB7512">
        <w:t>7</w:t>
      </w:r>
    </w:p>
    <w:p w:rsidR="0084023E" w:rsidRDefault="0084023E" w:rsidP="0084023E">
      <w:r>
        <w:t xml:space="preserve">                                                        </w:t>
      </w:r>
    </w:p>
    <w:p w:rsidR="0084023E" w:rsidRDefault="005B6F78" w:rsidP="0084023E">
      <w:pPr>
        <w:jc w:val="center"/>
      </w:pPr>
      <w:r>
        <w:t>Vilnius</w:t>
      </w:r>
    </w:p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BB7512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</w:t>
      </w:r>
      <w:r w:rsidR="001B111A">
        <w:t>giabuč</w:t>
      </w:r>
      <w:r w:rsidR="00BF4EDA">
        <w:t>io namo adresas: Žalioji</w:t>
      </w:r>
      <w:r w:rsidR="00DC5059">
        <w:t xml:space="preserve"> g. </w:t>
      </w:r>
      <w:r w:rsidR="00BF4EDA">
        <w:t>8</w:t>
      </w:r>
      <w:r>
        <w:t>;</w:t>
      </w:r>
      <w:r w:rsidR="006E4643">
        <w:t xml:space="preserve"> Grigiškės</w:t>
      </w:r>
    </w:p>
    <w:p w:rsidR="0084023E" w:rsidRDefault="0084023E" w:rsidP="0084023E">
      <w:r>
        <w:t xml:space="preserve">            Namo techniniai rodikliai:</w:t>
      </w:r>
    </w:p>
    <w:p w:rsidR="0084023E" w:rsidRDefault="00DC5059" w:rsidP="0084023E">
      <w:pPr>
        <w:jc w:val="both"/>
      </w:pPr>
      <w:r>
        <w:t xml:space="preserve"> </w:t>
      </w:r>
      <w:r w:rsidR="00BF4EDA">
        <w:t xml:space="preserve">           Statybos metai - 1969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BF4EDA">
        <w:t xml:space="preserve">          Aukštų skaičius - 1</w:t>
      </w:r>
      <w:r>
        <w:t xml:space="preserve"> vnt;</w:t>
      </w:r>
    </w:p>
    <w:p w:rsidR="0084023E" w:rsidRDefault="0065506C" w:rsidP="0084023E">
      <w:pPr>
        <w:jc w:val="both"/>
      </w:pPr>
      <w:r>
        <w:t xml:space="preserve">            Butų skaičius 6</w:t>
      </w:r>
      <w:r w:rsidR="0084023E">
        <w:t xml:space="preserve"> 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</w:t>
      </w:r>
      <w:r w:rsidR="00DC5059">
        <w:t xml:space="preserve">itų patalpų skaičius - 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BF4EDA">
        <w:t>– 296,18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</w:t>
      </w:r>
      <w:r w:rsidR="004F58C2">
        <w:t xml:space="preserve"> </w:t>
      </w:r>
      <w:r w:rsidR="00BF4EDA">
        <w:t xml:space="preserve">    Naudingasis plotas – 286,82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 </w:t>
      </w:r>
      <w:r w:rsidR="00BF4EDA">
        <w:t>2</w:t>
      </w:r>
      <w:r>
        <w:t xml:space="preserve"> vnt., priklausinių paskir</w:t>
      </w:r>
      <w:r w:rsidR="007A434D">
        <w:t xml:space="preserve">tis </w:t>
      </w:r>
      <w:r w:rsidR="004311F8">
        <w:t>–</w:t>
      </w:r>
      <w:r w:rsidR="007A434D">
        <w:t xml:space="preserve"> </w:t>
      </w:r>
      <w:r w:rsidR="004311F8">
        <w:t xml:space="preserve">pagalbinio </w:t>
      </w:r>
      <w:r w:rsidR="007A434D">
        <w:t>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BF4EDA" w:rsidP="00955746">
            <w:pPr>
              <w:pStyle w:val="TableContents"/>
              <w:snapToGrid w:val="0"/>
              <w:jc w:val="center"/>
            </w:pPr>
            <w:r>
              <w:t>337,32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1A" w:rsidRDefault="00CF5E1A" w:rsidP="00CF5E1A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4023E" w:rsidRPr="005E3C21" w:rsidRDefault="00CF5E1A" w:rsidP="00CF5E1A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0,098Lt/m2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BB7512" w:rsidP="00955746">
            <w:pPr>
              <w:pStyle w:val="TableContents"/>
              <w:snapToGrid w:val="0"/>
              <w:jc w:val="center"/>
            </w:pPr>
            <w:r>
              <w:t>361.80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1F1453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sprendimas Nr. 1-253, 2011-10-12, tar. 0,1051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4311F8">
            <w:pPr>
              <w:pStyle w:val="TableContents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>bendrojo naudojimo objektų avarijų likvidavimo</w:t>
            </w:r>
            <w:r w:rsidR="00617E82">
              <w:t>,  lokalizavimo</w:t>
            </w:r>
            <w:r w:rsidR="004311F8">
              <w:t xml:space="preserve"> darbai</w:t>
            </w:r>
            <w:r w:rsidR="00EB4F06">
              <w:t>,</w:t>
            </w:r>
            <w:r w:rsidR="00617E82">
              <w:t xml:space="preserve"> </w:t>
            </w:r>
            <w:r>
              <w:t xml:space="preserve"> </w:t>
            </w:r>
            <w:r w:rsidR="001D1696">
              <w:t xml:space="preserve"> el. i</w:t>
            </w:r>
            <w:r w:rsidR="00FB436F">
              <w:t>n</w:t>
            </w:r>
            <w:r w:rsidR="001D1696">
              <w:t>st</w:t>
            </w:r>
            <w:r w:rsidR="00FB436F">
              <w:t>aliacijos</w:t>
            </w:r>
            <w:r w:rsidR="001D1696">
              <w:t xml:space="preserve">, </w:t>
            </w:r>
            <w:r w:rsidR="00EB4F06">
              <w:t xml:space="preserve">vamzdynų ir statybos remonto </w:t>
            </w:r>
            <w:r w:rsidR="004311F8">
              <w:t>darbai</w:t>
            </w:r>
            <w:r w:rsidR="001D1696"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BB7512" w:rsidP="00955746">
            <w:pPr>
              <w:pStyle w:val="TableContents"/>
              <w:snapToGrid w:val="0"/>
              <w:jc w:val="center"/>
            </w:pPr>
            <w: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B590A" w:rsidP="00955746">
            <w:pPr>
              <w:pStyle w:val="TableContents"/>
              <w:snapToGrid w:val="0"/>
              <w:jc w:val="center"/>
            </w:pPr>
            <w:r>
              <w:t>Sutarties papildymas su UAB „Grinda“ 2011-11-30, UAB „Naujininkų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</w:t>
            </w:r>
            <w:r w:rsidR="00C85F51"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C85F51" w:rsidP="00955746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  <w:r w:rsidR="003A2AFD">
              <w:t xml:space="preserve"> ir šiukšlių šalintuvo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BB7512" w:rsidP="00955746">
            <w:pPr>
              <w:pStyle w:val="TableContents"/>
              <w:snapToGrid w:val="0"/>
              <w:jc w:val="center"/>
            </w:pPr>
            <w:r>
              <w:t>832.92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BE71DD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sut. su UAB Ekoservice Nr. KJ 11-191, 2012-03-29 tar. 0,242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3A2AF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EB4F06">
            <w:pPr>
              <w:pStyle w:val="TableContents"/>
              <w:snapToGrid w:val="0"/>
            </w:pPr>
            <w:r>
              <w:t xml:space="preserve">Už kitas suteiktas paslaugas </w:t>
            </w:r>
            <w:r w:rsidR="00EB4F06">
              <w:t>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244D4">
            <w:pPr>
              <w:pStyle w:val="TableContents"/>
              <w:snapToGrid w:val="0"/>
              <w:ind w:right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BB7512" w:rsidP="00955746">
            <w:pPr>
              <w:pStyle w:val="TableContents"/>
              <w:snapToGrid w:val="0"/>
              <w:jc w:val="center"/>
            </w:pPr>
            <w:r>
              <w:t>1562.04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BB7512" w:rsidP="00955746">
            <w:pPr>
              <w:pStyle w:val="TableContents"/>
              <w:snapToGrid w:val="0"/>
              <w:jc w:val="center"/>
            </w:pPr>
            <w:r>
              <w:t>1596.30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C33F97" w:rsidP="00955746">
            <w:pPr>
              <w:pStyle w:val="TableContents"/>
              <w:snapToGrid w:val="0"/>
              <w:jc w:val="center"/>
            </w:pPr>
            <w:r>
              <w:t>67.26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063CB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90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781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BE71DD" w:rsidRDefault="00BE71DD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lastRenderedPageBreak/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p w:rsidR="0084023E" w:rsidRDefault="0084023E" w:rsidP="0084023E"/>
    <w:p w:rsidR="0084023E" w:rsidRDefault="0084023E" w:rsidP="0084023E"/>
    <w:p w:rsidR="0084023E" w:rsidRDefault="0084023E" w:rsidP="0084023E"/>
    <w:p w:rsidR="0084023E" w:rsidRDefault="0084023E" w:rsidP="0084023E"/>
    <w:p w:rsidR="003A2AFD" w:rsidRDefault="003A2AFD" w:rsidP="0084023E">
      <w:r>
        <w:t>Direktorius                                                                                                                         Sigitas Čirba</w:t>
      </w:r>
    </w:p>
    <w:p w:rsidR="003A2AFD" w:rsidRDefault="003A2AFD" w:rsidP="0084023E"/>
    <w:p w:rsidR="003A2AFD" w:rsidRDefault="003A2AFD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080850" w:rsidRDefault="00080850" w:rsidP="00080850">
      <w:r>
        <w:t>Namų pri</w:t>
      </w:r>
      <w:r w:rsidR="006E4643">
        <w:t>ežiūros vadybininkė Vilija Navickienė, tel. Nr. 8 5 2195653</w:t>
      </w:r>
      <w:r>
        <w:t xml:space="preserve"> </w:t>
      </w:r>
    </w:p>
    <w:p w:rsidR="001C3F4C" w:rsidRDefault="006E4643">
      <w:r>
        <w:t>el. p. v.navickiene</w:t>
      </w:r>
      <w:r w:rsidR="00080850">
        <w:t>@naujininku-ukis.lt</w:t>
      </w:r>
    </w:p>
    <w:sectPr w:rsidR="001C3F4C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C3D" w:rsidRDefault="003C7C3D" w:rsidP="00D66936">
      <w:r>
        <w:separator/>
      </w:r>
    </w:p>
  </w:endnote>
  <w:endnote w:type="continuationSeparator" w:id="0">
    <w:p w:rsidR="003C7C3D" w:rsidRDefault="003C7C3D" w:rsidP="00D6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C3D" w:rsidRDefault="003C7C3D" w:rsidP="00D66936">
      <w:r>
        <w:separator/>
      </w:r>
    </w:p>
  </w:footnote>
  <w:footnote w:type="continuationSeparator" w:id="0">
    <w:p w:rsidR="003C7C3D" w:rsidRDefault="003C7C3D" w:rsidP="00D6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21417C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BE71DD">
      <w:rPr>
        <w:noProof/>
      </w:rPr>
      <w:t>2</w:t>
    </w:r>
    <w:r>
      <w:fldChar w:fldCharType="end"/>
    </w:r>
  </w:p>
  <w:p w:rsidR="00E61A0B" w:rsidRDefault="003C7C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23E"/>
    <w:rsid w:val="00063CBA"/>
    <w:rsid w:val="0006453B"/>
    <w:rsid w:val="00080850"/>
    <w:rsid w:val="00171481"/>
    <w:rsid w:val="001B111A"/>
    <w:rsid w:val="001C3F4C"/>
    <w:rsid w:val="001D1696"/>
    <w:rsid w:val="001F1453"/>
    <w:rsid w:val="00207926"/>
    <w:rsid w:val="0021417C"/>
    <w:rsid w:val="00266C80"/>
    <w:rsid w:val="002D5E0E"/>
    <w:rsid w:val="003A2AFD"/>
    <w:rsid w:val="003C7C3D"/>
    <w:rsid w:val="003E7CD1"/>
    <w:rsid w:val="003F01D3"/>
    <w:rsid w:val="004206EE"/>
    <w:rsid w:val="00421F66"/>
    <w:rsid w:val="004311F8"/>
    <w:rsid w:val="0044486F"/>
    <w:rsid w:val="0046355F"/>
    <w:rsid w:val="00483AD8"/>
    <w:rsid w:val="004D5931"/>
    <w:rsid w:val="004F58C2"/>
    <w:rsid w:val="00592B95"/>
    <w:rsid w:val="005955AD"/>
    <w:rsid w:val="005B6F78"/>
    <w:rsid w:val="005E3C21"/>
    <w:rsid w:val="00617E82"/>
    <w:rsid w:val="0065506C"/>
    <w:rsid w:val="00665C6B"/>
    <w:rsid w:val="00697947"/>
    <w:rsid w:val="006A71E2"/>
    <w:rsid w:val="006B6D81"/>
    <w:rsid w:val="006E3610"/>
    <w:rsid w:val="006E4643"/>
    <w:rsid w:val="007A0D87"/>
    <w:rsid w:val="007A434D"/>
    <w:rsid w:val="007B590A"/>
    <w:rsid w:val="007D14C2"/>
    <w:rsid w:val="007D1EFB"/>
    <w:rsid w:val="008041A0"/>
    <w:rsid w:val="008158C4"/>
    <w:rsid w:val="0084023E"/>
    <w:rsid w:val="00886C84"/>
    <w:rsid w:val="008B18DB"/>
    <w:rsid w:val="008B2476"/>
    <w:rsid w:val="008D44D8"/>
    <w:rsid w:val="008F4FBD"/>
    <w:rsid w:val="009244D4"/>
    <w:rsid w:val="0094777C"/>
    <w:rsid w:val="00971D03"/>
    <w:rsid w:val="009867A2"/>
    <w:rsid w:val="00A03169"/>
    <w:rsid w:val="00A2046A"/>
    <w:rsid w:val="00A85A3F"/>
    <w:rsid w:val="00AB230A"/>
    <w:rsid w:val="00B10EBE"/>
    <w:rsid w:val="00B35A27"/>
    <w:rsid w:val="00B44F5D"/>
    <w:rsid w:val="00B512AE"/>
    <w:rsid w:val="00B81BF3"/>
    <w:rsid w:val="00B8316D"/>
    <w:rsid w:val="00B95953"/>
    <w:rsid w:val="00B971FF"/>
    <w:rsid w:val="00BB7512"/>
    <w:rsid w:val="00BE71DD"/>
    <w:rsid w:val="00BF4EDA"/>
    <w:rsid w:val="00C20A73"/>
    <w:rsid w:val="00C33F97"/>
    <w:rsid w:val="00C85F51"/>
    <w:rsid w:val="00CA1F73"/>
    <w:rsid w:val="00CC079B"/>
    <w:rsid w:val="00CC0A75"/>
    <w:rsid w:val="00CC102C"/>
    <w:rsid w:val="00CF5E1A"/>
    <w:rsid w:val="00D04755"/>
    <w:rsid w:val="00D24363"/>
    <w:rsid w:val="00D337C4"/>
    <w:rsid w:val="00D43658"/>
    <w:rsid w:val="00D66936"/>
    <w:rsid w:val="00D8273B"/>
    <w:rsid w:val="00DC5059"/>
    <w:rsid w:val="00DF4567"/>
    <w:rsid w:val="00E219EB"/>
    <w:rsid w:val="00E25965"/>
    <w:rsid w:val="00E80EC7"/>
    <w:rsid w:val="00EA37DE"/>
    <w:rsid w:val="00EB4F06"/>
    <w:rsid w:val="00EF75D5"/>
    <w:rsid w:val="00FB436F"/>
    <w:rsid w:val="00FB67BE"/>
    <w:rsid w:val="00FE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3108</Words>
  <Characters>1772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Vilija</cp:lastModifiedBy>
  <cp:revision>22</cp:revision>
  <cp:lastPrinted>2014-04-16T05:29:00Z</cp:lastPrinted>
  <dcterms:created xsi:type="dcterms:W3CDTF">2013-01-29T08:51:00Z</dcterms:created>
  <dcterms:modified xsi:type="dcterms:W3CDTF">2014-05-21T12:35:00Z</dcterms:modified>
</cp:coreProperties>
</file>